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4966C" w14:textId="07FDB9B4" w:rsidR="00326A31" w:rsidRDefault="00326A31" w:rsidP="008B655A">
      <w:pPr>
        <w:pStyle w:val="Title"/>
      </w:pPr>
      <w:r w:rsidRPr="008B655A">
        <w:rPr>
          <w:rStyle w:val="Heading1Char"/>
          <w:rFonts w:eastAsiaTheme="majorEastAsia"/>
        </w:rPr>
        <w:t>Introduction</w:t>
      </w:r>
    </w:p>
    <w:p w14:paraId="5DDB7923" w14:textId="02577972" w:rsidR="00326A31" w:rsidRDefault="00326A31" w:rsidP="00326A31">
      <w:pPr>
        <w:rPr>
          <w:lang w:eastAsia="en-GB"/>
        </w:rPr>
      </w:pPr>
      <w:r>
        <w:rPr>
          <w:lang w:eastAsia="en-GB"/>
        </w:rPr>
        <w:t xml:space="preserve">Fishing into the Future </w:t>
      </w:r>
      <w:r w:rsidR="00395797">
        <w:rPr>
          <w:lang w:eastAsia="en-GB"/>
        </w:rPr>
        <w:t>is delighted to announce that we have successfully bid for Core Funds from the John Ellerman Foundation. Full details of this award will be available shortly, but this will provide us with stable platform from which to operate over the next two years. We would like to thank Seafish and Funding Fish for their support to date enabling us to move beyond our ‘start up’ phase and into full project delivery.</w:t>
      </w:r>
    </w:p>
    <w:p w14:paraId="20EEB221" w14:textId="77777777" w:rsidR="00326A31" w:rsidRPr="00326A31" w:rsidRDefault="00326A31" w:rsidP="00326A31">
      <w:pPr>
        <w:pStyle w:val="Heading2"/>
        <w:rPr>
          <w:rFonts w:eastAsia="Times New Roman"/>
          <w:lang w:eastAsia="en-GB"/>
        </w:rPr>
      </w:pPr>
      <w:r w:rsidRPr="00326A31">
        <w:rPr>
          <w:rFonts w:eastAsia="Times New Roman"/>
          <w:lang w:eastAsia="en-GB"/>
        </w:rPr>
        <w:t>1. Office move</w:t>
      </w:r>
    </w:p>
    <w:p w14:paraId="00347143" w14:textId="7677F1D8" w:rsidR="00326A31" w:rsidRDefault="008B655A" w:rsidP="00326A31">
      <w:pPr>
        <w:rPr>
          <w:lang w:eastAsia="en-GB"/>
        </w:rPr>
      </w:pPr>
      <w:r>
        <w:rPr>
          <w:noProof/>
          <w:lang w:eastAsia="en-GB"/>
        </w:rPr>
        <w:t xml:space="preserve">We are now well-established at the </w:t>
      </w:r>
      <w:r w:rsidR="00326A31" w:rsidRPr="00326A31">
        <w:rPr>
          <w:lang w:eastAsia="en-GB"/>
        </w:rPr>
        <w:t>B</w:t>
      </w:r>
      <w:hyperlink r:id="rId7" w:tgtFrame="_blank" w:history="1">
        <w:r w:rsidR="00326A31" w:rsidRPr="00326A31">
          <w:rPr>
            <w:color w:val="0000FF"/>
            <w:u w:val="single"/>
            <w:lang w:eastAsia="en-GB"/>
          </w:rPr>
          <w:t>rixham Environmental Laboratories</w:t>
        </w:r>
      </w:hyperlink>
      <w:r w:rsidR="00326A31" w:rsidRPr="00326A31">
        <w:rPr>
          <w:lang w:eastAsia="en-GB"/>
        </w:rPr>
        <w:t xml:space="preserve">. </w:t>
      </w:r>
      <w:r>
        <w:rPr>
          <w:lang w:eastAsia="en-GB"/>
        </w:rPr>
        <w:t>This is an excellent location for us, and we hope to deliver many products and services from here, including our AGM this coming March. Please get in touch if you fancy coming along.</w:t>
      </w:r>
    </w:p>
    <w:p w14:paraId="00675901" w14:textId="74AAF543" w:rsidR="00326A31" w:rsidRPr="00326A31" w:rsidRDefault="006C6329" w:rsidP="001761BE">
      <w:pPr>
        <w:pStyle w:val="Heading2"/>
        <w:rPr>
          <w:rFonts w:eastAsia="Times New Roman"/>
          <w:lang w:eastAsia="en-GB"/>
        </w:rPr>
      </w:pPr>
      <w:r>
        <w:rPr>
          <w:rFonts w:eastAsia="Times New Roman"/>
          <w:lang w:eastAsia="en-GB"/>
        </w:rPr>
        <w:t>2.</w:t>
      </w:r>
      <w:r w:rsidR="00326A31" w:rsidRPr="00326A31">
        <w:rPr>
          <w:rFonts w:eastAsia="Times New Roman"/>
          <w:lang w:eastAsia="en-GB"/>
        </w:rPr>
        <w:t xml:space="preserve"> </w:t>
      </w:r>
      <w:r w:rsidR="005668FF">
        <w:rPr>
          <w:rFonts w:eastAsia="Times New Roman"/>
          <w:lang w:eastAsia="en-GB"/>
        </w:rPr>
        <w:t>Project delivery:</w:t>
      </w:r>
    </w:p>
    <w:p w14:paraId="15203A28" w14:textId="094F73E8" w:rsidR="00326A31" w:rsidRPr="00326A31" w:rsidRDefault="008B655A" w:rsidP="001761BE">
      <w:pPr>
        <w:rPr>
          <w:lang w:eastAsia="en-GB"/>
        </w:rPr>
      </w:pPr>
      <w:r>
        <w:rPr>
          <w:lang w:eastAsia="en-GB"/>
        </w:rPr>
        <w:t>We are delivering two projects</w:t>
      </w:r>
      <w:r w:rsidR="005668FF">
        <w:rPr>
          <w:lang w:eastAsia="en-GB"/>
        </w:rPr>
        <w:t xml:space="preserve"> currently</w:t>
      </w:r>
      <w:r>
        <w:rPr>
          <w:lang w:eastAsia="en-GB"/>
        </w:rPr>
        <w:t>:</w:t>
      </w:r>
    </w:p>
    <w:p w14:paraId="62431148" w14:textId="644C6E87" w:rsidR="00326A31" w:rsidRPr="001761BE" w:rsidRDefault="00326A31" w:rsidP="001761BE">
      <w:pPr>
        <w:spacing w:after="0" w:line="240" w:lineRule="auto"/>
        <w:ind w:firstLine="360"/>
        <w:rPr>
          <w:rStyle w:val="IntenseEmphasis"/>
          <w:lang w:eastAsia="en-GB"/>
        </w:rPr>
      </w:pPr>
      <w:r w:rsidRPr="001761BE">
        <w:rPr>
          <w:rStyle w:val="IntenseEmphasis"/>
          <w:lang w:eastAsia="en-GB"/>
        </w:rPr>
        <w:t>Fishermen-Science Interface Programme</w:t>
      </w:r>
    </w:p>
    <w:p w14:paraId="4FF833C6" w14:textId="46A50AA2" w:rsidR="00326A31" w:rsidRDefault="008B655A" w:rsidP="001761BE">
      <w:pPr>
        <w:pStyle w:val="ListParagraph"/>
        <w:numPr>
          <w:ilvl w:val="0"/>
          <w:numId w:val="8"/>
        </w:numPr>
        <w:rPr>
          <w:lang w:eastAsia="en-GB"/>
        </w:rPr>
      </w:pPr>
      <w:r>
        <w:rPr>
          <w:lang w:eastAsia="en-GB"/>
        </w:rPr>
        <w:t>We have delivered the final workshop in our series aimed at building a practical tool to help fishermen and scientists collect usable data together. This is called the Data Protocol Guideline tool, and will be available soon. It is in final draft productions stages. Watch this space!</w:t>
      </w:r>
    </w:p>
    <w:p w14:paraId="4495D679" w14:textId="32DB5A7E" w:rsidR="008B655A" w:rsidRPr="00326A31" w:rsidRDefault="008B655A" w:rsidP="001761BE">
      <w:pPr>
        <w:pStyle w:val="ListParagraph"/>
        <w:numPr>
          <w:ilvl w:val="0"/>
          <w:numId w:val="8"/>
        </w:numPr>
        <w:rPr>
          <w:lang w:eastAsia="en-GB"/>
        </w:rPr>
      </w:pPr>
      <w:r>
        <w:rPr>
          <w:lang w:eastAsia="en-GB"/>
        </w:rPr>
        <w:t>We helped industry and scientists co-design a pilot stock assessment survey for the channel scallop fleet. The outcomes from this pilot are eagerly awaited, at which point we will help convene industry and scientists again to finalise full stock assessment, which is expected to begin this summer.</w:t>
      </w:r>
    </w:p>
    <w:p w14:paraId="7FE707D2" w14:textId="55A29FCF" w:rsidR="00326A31" w:rsidRPr="001761BE" w:rsidRDefault="005668FF" w:rsidP="00326A31">
      <w:pPr>
        <w:spacing w:after="0" w:line="240" w:lineRule="auto"/>
        <w:rPr>
          <w:rStyle w:val="IntenseEmphasis"/>
          <w:lang w:eastAsia="en-GB"/>
        </w:rPr>
      </w:pPr>
      <w:r>
        <w:rPr>
          <w:rStyle w:val="IntenseEmphasis"/>
          <w:lang w:eastAsia="en-GB"/>
        </w:rPr>
        <w:t xml:space="preserve">Fishermen’s </w:t>
      </w:r>
      <w:r w:rsidR="00326A31" w:rsidRPr="001761BE">
        <w:rPr>
          <w:rStyle w:val="IntenseEmphasis"/>
          <w:lang w:eastAsia="en-GB"/>
        </w:rPr>
        <w:t xml:space="preserve">Training </w:t>
      </w:r>
    </w:p>
    <w:p w14:paraId="7C2C338E" w14:textId="2C0B12F4" w:rsidR="00326A31" w:rsidRDefault="008B655A" w:rsidP="001761BE">
      <w:pPr>
        <w:pStyle w:val="ListParagraph"/>
        <w:numPr>
          <w:ilvl w:val="0"/>
          <w:numId w:val="9"/>
        </w:numPr>
        <w:rPr>
          <w:lang w:eastAsia="en-GB"/>
        </w:rPr>
      </w:pPr>
      <w:r>
        <w:rPr>
          <w:lang w:eastAsia="en-GB"/>
        </w:rPr>
        <w:t xml:space="preserve">The Scottish branch of our training programmes is now in full swing, with programme delivery expected in June this year – in a location near Aberdeen. </w:t>
      </w:r>
    </w:p>
    <w:p w14:paraId="2D9AB69B" w14:textId="1E41F94D" w:rsidR="008B655A" w:rsidRDefault="008B655A" w:rsidP="001761BE">
      <w:pPr>
        <w:pStyle w:val="ListParagraph"/>
        <w:numPr>
          <w:ilvl w:val="0"/>
          <w:numId w:val="9"/>
        </w:numPr>
        <w:rPr>
          <w:lang w:eastAsia="en-GB"/>
        </w:rPr>
      </w:pPr>
      <w:r>
        <w:rPr>
          <w:lang w:eastAsia="en-GB"/>
        </w:rPr>
        <w:t xml:space="preserve">The Steering Group has finalised all curriculum content and presenters are being firmed up. </w:t>
      </w:r>
    </w:p>
    <w:p w14:paraId="6405CCAC" w14:textId="5AD9B704" w:rsidR="008B655A" w:rsidRDefault="008B655A" w:rsidP="001761BE">
      <w:pPr>
        <w:pStyle w:val="ListParagraph"/>
        <w:numPr>
          <w:ilvl w:val="0"/>
          <w:numId w:val="9"/>
        </w:numPr>
        <w:rPr>
          <w:lang w:eastAsia="en-GB"/>
        </w:rPr>
      </w:pPr>
      <w:r>
        <w:rPr>
          <w:lang w:eastAsia="en-GB"/>
        </w:rPr>
        <w:t xml:space="preserve">The next task is to recruit delegates to the course, and all course resources will be made available on our website – look for links in the next newsletter </w:t>
      </w:r>
    </w:p>
    <w:p w14:paraId="6D4F0717" w14:textId="30B18769" w:rsidR="005668FF" w:rsidRDefault="005668FF" w:rsidP="001761BE">
      <w:pPr>
        <w:pStyle w:val="ListParagraph"/>
        <w:numPr>
          <w:ilvl w:val="0"/>
          <w:numId w:val="9"/>
        </w:numPr>
        <w:rPr>
          <w:lang w:eastAsia="en-GB"/>
        </w:rPr>
      </w:pPr>
      <w:r>
        <w:rPr>
          <w:lang w:eastAsia="en-GB"/>
        </w:rPr>
        <w:t>We expect to receive funding news for our English training programme – funded by the EMFF – very shortly.</w:t>
      </w:r>
    </w:p>
    <w:p w14:paraId="7E573B61" w14:textId="23C34178" w:rsidR="00326A31" w:rsidRPr="00326A31" w:rsidRDefault="00154FF2" w:rsidP="001761BE">
      <w:pPr>
        <w:pStyle w:val="Heading2"/>
        <w:rPr>
          <w:rFonts w:eastAsia="Times New Roman"/>
          <w:lang w:eastAsia="en-GB"/>
        </w:rPr>
      </w:pPr>
      <w:r>
        <w:rPr>
          <w:rFonts w:eastAsia="Times New Roman"/>
          <w:lang w:eastAsia="en-GB"/>
        </w:rPr>
        <w:t>3</w:t>
      </w:r>
      <w:bookmarkStart w:id="0" w:name="_GoBack"/>
      <w:bookmarkEnd w:id="0"/>
      <w:r w:rsidR="00087D7A">
        <w:rPr>
          <w:rFonts w:eastAsia="Times New Roman"/>
          <w:lang w:eastAsia="en-GB"/>
        </w:rPr>
        <w:t xml:space="preserve">. </w:t>
      </w:r>
      <w:r w:rsidR="00326A31" w:rsidRPr="00326A31">
        <w:rPr>
          <w:rFonts w:eastAsia="Times New Roman"/>
          <w:lang w:eastAsia="en-GB"/>
        </w:rPr>
        <w:t>Trustees</w:t>
      </w:r>
    </w:p>
    <w:p w14:paraId="738DE46F" w14:textId="7F3AECE1" w:rsidR="00326A31" w:rsidRPr="00326A31" w:rsidRDefault="00326A31" w:rsidP="001761BE">
      <w:pPr>
        <w:rPr>
          <w:lang w:eastAsia="en-GB"/>
        </w:rPr>
      </w:pPr>
      <w:r w:rsidRPr="00326A31">
        <w:rPr>
          <w:lang w:eastAsia="en-GB"/>
        </w:rPr>
        <w:t xml:space="preserve">We </w:t>
      </w:r>
      <w:r w:rsidR="001761BE">
        <w:rPr>
          <w:lang w:eastAsia="en-GB"/>
        </w:rPr>
        <w:t xml:space="preserve">will be looking for new Trustees in the New Year to support our mission as we grow and gain influence. </w:t>
      </w:r>
      <w:r w:rsidRPr="00326A31">
        <w:rPr>
          <w:lang w:eastAsia="en-GB"/>
        </w:rPr>
        <w:t xml:space="preserve"> </w:t>
      </w:r>
      <w:r w:rsidR="001761BE">
        <w:rPr>
          <w:lang w:eastAsia="en-GB"/>
        </w:rPr>
        <w:t>We will be discussing how best to recruit fishermen and other Trustees onto the charity at our next AGM and may well invite candidates to this event in March 2017. If you or any of your colleagues would like to get involved in the charity as a Trustee</w:t>
      </w:r>
      <w:r w:rsidR="0088401F">
        <w:rPr>
          <w:lang w:eastAsia="en-GB"/>
        </w:rPr>
        <w:t>,</w:t>
      </w:r>
      <w:r w:rsidR="001761BE">
        <w:rPr>
          <w:lang w:eastAsia="en-GB"/>
        </w:rPr>
        <w:t xml:space="preserve"> then please contact the Executive Director at the address below.</w:t>
      </w:r>
    </w:p>
    <w:p w14:paraId="6E3BF24B" w14:textId="500BD499" w:rsidR="00326A31" w:rsidRPr="00326A31" w:rsidRDefault="00326A31" w:rsidP="001761BE">
      <w:pPr>
        <w:rPr>
          <w:lang w:eastAsia="en-GB"/>
        </w:rPr>
      </w:pPr>
    </w:p>
    <w:p w14:paraId="0CCB0BE1" w14:textId="59893173" w:rsidR="00326A31" w:rsidRPr="00326A31" w:rsidRDefault="00326A31" w:rsidP="0088401F">
      <w:pPr>
        <w:pStyle w:val="Heading2"/>
        <w:jc w:val="center"/>
        <w:rPr>
          <w:rFonts w:eastAsia="Times New Roman"/>
          <w:lang w:eastAsia="en-GB"/>
        </w:rPr>
      </w:pPr>
      <w:r w:rsidRPr="00326A31">
        <w:rPr>
          <w:rFonts w:eastAsia="Times New Roman"/>
          <w:lang w:eastAsia="en-GB"/>
        </w:rPr>
        <w:t xml:space="preserve">Very best wishes from all </w:t>
      </w:r>
      <w:r w:rsidR="001761BE">
        <w:rPr>
          <w:lang w:eastAsia="en-GB"/>
        </w:rPr>
        <w:t>members of Fishing into the Future</w:t>
      </w:r>
    </w:p>
    <w:p w14:paraId="6552F81E" w14:textId="5FD37E37" w:rsidR="00326A31" w:rsidRDefault="00326A31" w:rsidP="001761BE">
      <w:pPr>
        <w:rPr>
          <w:b/>
          <w:bCs/>
          <w:lang w:eastAsia="en-GB"/>
        </w:rPr>
      </w:pPr>
    </w:p>
    <w:p w14:paraId="4F9DE430" w14:textId="46D9B2A1" w:rsidR="001761BE" w:rsidRPr="0088401F" w:rsidRDefault="0088401F" w:rsidP="001761BE">
      <w:pPr>
        <w:rPr>
          <w:rStyle w:val="IntenseEmphasis"/>
        </w:rPr>
      </w:pPr>
      <w:r w:rsidRPr="0088401F">
        <w:rPr>
          <w:rStyle w:val="IntenseEmphasis"/>
        </w:rPr>
        <w:t>Contact:</w:t>
      </w:r>
    </w:p>
    <w:p w14:paraId="5B01C01D" w14:textId="77777777" w:rsidR="00603B61" w:rsidRDefault="0088401F" w:rsidP="001761BE">
      <w:pPr>
        <w:rPr>
          <w:lang w:eastAsia="en-GB"/>
        </w:rPr>
      </w:pPr>
      <w:r>
        <w:rPr>
          <w:lang w:eastAsia="en-GB"/>
        </w:rPr>
        <w:t>Jim</w:t>
      </w:r>
      <w:r w:rsidR="00603B61">
        <w:rPr>
          <w:lang w:eastAsia="en-GB"/>
        </w:rPr>
        <w:t xml:space="preserve"> Masters (Executive Director) </w:t>
      </w:r>
    </w:p>
    <w:p w14:paraId="4E8EFB3D" w14:textId="2EE061B7" w:rsidR="0088401F" w:rsidRPr="00326A31" w:rsidRDefault="00154FF2" w:rsidP="001761BE">
      <w:pPr>
        <w:rPr>
          <w:lang w:eastAsia="en-GB"/>
        </w:rPr>
      </w:pPr>
      <w:hyperlink r:id="rId8" w:history="1">
        <w:r w:rsidR="0088401F" w:rsidRPr="003B3B4E">
          <w:rPr>
            <w:rStyle w:val="Hyperlink"/>
            <w:lang w:eastAsia="en-GB"/>
          </w:rPr>
          <w:t>Jim.masters2014@gmail.com</w:t>
        </w:r>
      </w:hyperlink>
      <w:r w:rsidR="0088401F">
        <w:rPr>
          <w:lang w:eastAsia="en-GB"/>
        </w:rPr>
        <w:t xml:space="preserve"> | 07900244507 | </w:t>
      </w:r>
      <w:r w:rsidR="00603B61">
        <w:rPr>
          <w:lang w:eastAsia="en-GB"/>
        </w:rPr>
        <w:t xml:space="preserve">01803 659219 | </w:t>
      </w:r>
      <w:r w:rsidR="0088401F">
        <w:rPr>
          <w:lang w:eastAsia="en-GB"/>
        </w:rPr>
        <w:t>Jim.masters13</w:t>
      </w:r>
    </w:p>
    <w:p w14:paraId="3B0580FF" w14:textId="0FB54D37" w:rsidR="00425A68" w:rsidRPr="00B97EEB" w:rsidRDefault="0088401F">
      <w:pPr>
        <w:rPr>
          <w:rStyle w:val="IntenseEmphasis"/>
        </w:rPr>
      </w:pPr>
      <w:r w:rsidRPr="00B97EEB">
        <w:rPr>
          <w:rStyle w:val="IntenseEmphasis"/>
        </w:rPr>
        <w:t>Our new address is:</w:t>
      </w:r>
    </w:p>
    <w:p w14:paraId="0D79CF07" w14:textId="33303809" w:rsidR="00B97EEB" w:rsidRDefault="00B97EEB">
      <w:r>
        <w:t xml:space="preserve">Fishing into the Future, Brixham Laboratory, Freshwater Quarry, Brixham, Devon, </w:t>
      </w:r>
      <w:r w:rsidRPr="00B97EEB">
        <w:t>TQ58BA, UK</w:t>
      </w:r>
    </w:p>
    <w:sectPr w:rsidR="00B97EEB" w:rsidSect="00326A31">
      <w:headerReference w:type="default" r:id="rId9"/>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61A41" w14:textId="77777777" w:rsidR="00326A31" w:rsidRDefault="00326A31" w:rsidP="00326A31">
      <w:pPr>
        <w:spacing w:after="0" w:line="240" w:lineRule="auto"/>
      </w:pPr>
      <w:r>
        <w:separator/>
      </w:r>
    </w:p>
  </w:endnote>
  <w:endnote w:type="continuationSeparator" w:id="0">
    <w:p w14:paraId="5F45CBB1" w14:textId="77777777" w:rsidR="00326A31" w:rsidRDefault="00326A31" w:rsidP="0032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689F1" w14:textId="77777777" w:rsidR="00326A31" w:rsidRDefault="00326A31" w:rsidP="00326A31">
      <w:pPr>
        <w:spacing w:after="0" w:line="240" w:lineRule="auto"/>
      </w:pPr>
      <w:r>
        <w:separator/>
      </w:r>
    </w:p>
  </w:footnote>
  <w:footnote w:type="continuationSeparator" w:id="0">
    <w:p w14:paraId="1F4B3802" w14:textId="77777777" w:rsidR="00326A31" w:rsidRDefault="00326A31" w:rsidP="0032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84D44" w14:textId="77777777" w:rsidR="00326A31" w:rsidRDefault="00326A31" w:rsidP="00326A31">
    <w:pPr>
      <w:pStyle w:val="Heading1"/>
    </w:pPr>
    <w:r>
      <w:rPr>
        <w:rFonts w:asciiTheme="majorHAnsi" w:eastAsiaTheme="majorEastAsia" w:hAnsiTheme="majorHAnsi" w:cstheme="majorBidi"/>
        <w:noProof/>
        <w:color w:val="365F91" w:themeColor="accent1" w:themeShade="BF"/>
        <w:sz w:val="32"/>
        <w:szCs w:val="32"/>
      </w:rPr>
      <w:drawing>
        <wp:anchor distT="0" distB="0" distL="114300" distR="114300" simplePos="0" relativeHeight="251663872" behindDoc="1" locked="0" layoutInCell="1" allowOverlap="1" wp14:anchorId="79C4A170" wp14:editId="07722D78">
          <wp:simplePos x="0" y="0"/>
          <wp:positionH relativeFrom="margin">
            <wp:posOffset>4848225</wp:posOffset>
          </wp:positionH>
          <wp:positionV relativeFrom="paragraph">
            <wp:posOffset>6985</wp:posOffset>
          </wp:positionV>
          <wp:extent cx="1372870" cy="1204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hite_bgd_or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870" cy="1204085"/>
                  </a:xfrm>
                  <a:prstGeom prst="rect">
                    <a:avLst/>
                  </a:prstGeom>
                </pic:spPr>
              </pic:pic>
            </a:graphicData>
          </a:graphic>
          <wp14:sizeRelH relativeFrom="margin">
            <wp14:pctWidth>0</wp14:pctWidth>
          </wp14:sizeRelH>
          <wp14:sizeRelV relativeFrom="margin">
            <wp14:pctHeight>0</wp14:pctHeight>
          </wp14:sizeRelV>
        </wp:anchor>
      </w:drawing>
    </w:r>
  </w:p>
  <w:p w14:paraId="0B28DE88" w14:textId="77777777" w:rsidR="00326A31" w:rsidRDefault="00326A31" w:rsidP="00326A31">
    <w:pPr>
      <w:pStyle w:val="Heading1"/>
      <w:jc w:val="center"/>
    </w:pPr>
    <w:r>
      <w:t>Fishing into the Future:</w:t>
    </w:r>
  </w:p>
  <w:p w14:paraId="39EDBD0E" w14:textId="60D4644F" w:rsidR="00326A31" w:rsidRPr="00326A31" w:rsidRDefault="00326A31" w:rsidP="00326A31">
    <w:pPr>
      <w:pStyle w:val="Heading1"/>
      <w:jc w:val="center"/>
    </w:pPr>
    <w:r w:rsidRPr="00326A31">
      <w:t xml:space="preserve">News and Update </w:t>
    </w:r>
    <w:r w:rsidR="008B655A">
      <w:t>January 2017</w:t>
    </w:r>
  </w:p>
  <w:p w14:paraId="707A9E05" w14:textId="77777777" w:rsidR="00326A31" w:rsidRDefault="00326A31">
    <w:pPr>
      <w:pStyle w:val="Header"/>
    </w:pPr>
    <w:r>
      <w:rPr>
        <w:noProof/>
        <w:lang w:eastAsia="en-GB"/>
      </w:rPr>
      <mc:AlternateContent>
        <mc:Choice Requires="wps">
          <w:drawing>
            <wp:anchor distT="0" distB="0" distL="114300" distR="114300" simplePos="0" relativeHeight="251660288" behindDoc="0" locked="0" layoutInCell="1" allowOverlap="1" wp14:anchorId="233E4D34" wp14:editId="28248574">
              <wp:simplePos x="0" y="0"/>
              <wp:positionH relativeFrom="column">
                <wp:posOffset>-85726</wp:posOffset>
              </wp:positionH>
              <wp:positionV relativeFrom="paragraph">
                <wp:posOffset>84455</wp:posOffset>
              </wp:positionV>
              <wp:extent cx="59721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5972175" cy="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433C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5pt" to="46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" strokecolor="#00b0f0"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5721"/>
    <w:multiLevelType w:val="multilevel"/>
    <w:tmpl w:val="A120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56E80"/>
    <w:multiLevelType w:val="hybridMultilevel"/>
    <w:tmpl w:val="EE4E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E185F"/>
    <w:multiLevelType w:val="multilevel"/>
    <w:tmpl w:val="4ED4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F0F18"/>
    <w:multiLevelType w:val="multilevel"/>
    <w:tmpl w:val="580C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A7C7B"/>
    <w:multiLevelType w:val="hybridMultilevel"/>
    <w:tmpl w:val="AE36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CF31CE"/>
    <w:multiLevelType w:val="multilevel"/>
    <w:tmpl w:val="D68A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4F4D35"/>
    <w:multiLevelType w:val="multilevel"/>
    <w:tmpl w:val="755A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77ED4"/>
    <w:multiLevelType w:val="multilevel"/>
    <w:tmpl w:val="B7E0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472C77"/>
    <w:multiLevelType w:val="multilevel"/>
    <w:tmpl w:val="00AC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7"/>
  </w:num>
  <w:num w:numId="5">
    <w:abstractNumId w:val="6"/>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31"/>
    <w:rsid w:val="00087D7A"/>
    <w:rsid w:val="00154FF2"/>
    <w:rsid w:val="001761BE"/>
    <w:rsid w:val="00207684"/>
    <w:rsid w:val="00326A31"/>
    <w:rsid w:val="00395797"/>
    <w:rsid w:val="005668FF"/>
    <w:rsid w:val="005A70E5"/>
    <w:rsid w:val="00603B61"/>
    <w:rsid w:val="006C6329"/>
    <w:rsid w:val="0088401F"/>
    <w:rsid w:val="008B655A"/>
    <w:rsid w:val="00B97EEB"/>
    <w:rsid w:val="00F94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46F7BC"/>
  <w15:chartTrackingRefBased/>
  <w15:docId w15:val="{2FF42A9A-7557-47F3-A0CE-8071D320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6A31"/>
    <w:pPr>
      <w:spacing w:before="100" w:beforeAutospacing="1" w:after="100" w:afterAutospacing="1" w:line="240" w:lineRule="auto"/>
      <w:outlineLvl w:val="0"/>
    </w:pPr>
    <w:rPr>
      <w:rFonts w:ascii="Calibri Light" w:eastAsia="Times New Roman" w:hAnsi="Calibri Light" w:cs="Times New Roman"/>
      <w:color w:val="0070C0"/>
      <w:sz w:val="36"/>
      <w:szCs w:val="24"/>
      <w:lang w:eastAsia="en-GB"/>
    </w:rPr>
  </w:style>
  <w:style w:type="paragraph" w:styleId="Heading2">
    <w:name w:val="heading 2"/>
    <w:basedOn w:val="Normal"/>
    <w:next w:val="Normal"/>
    <w:link w:val="Heading2Char"/>
    <w:uiPriority w:val="9"/>
    <w:unhideWhenUsed/>
    <w:qFormat/>
    <w:rsid w:val="00326A31"/>
    <w:pPr>
      <w:keepNext/>
      <w:keepLines/>
      <w:spacing w:before="40" w:after="0"/>
      <w:outlineLvl w:val="1"/>
    </w:pPr>
    <w:rPr>
      <w:rFonts w:ascii="Calibri Light" w:eastAsiaTheme="majorEastAsia" w:hAnsi="Calibri Light" w:cstheme="majorBidi"/>
      <w:color w:val="0070C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26A31"/>
    <w:rPr>
      <w:color w:val="0000FF"/>
      <w:u w:val="single"/>
    </w:rPr>
  </w:style>
  <w:style w:type="paragraph" w:styleId="Header">
    <w:name w:val="header"/>
    <w:basedOn w:val="Normal"/>
    <w:link w:val="HeaderChar"/>
    <w:uiPriority w:val="99"/>
    <w:unhideWhenUsed/>
    <w:rsid w:val="00326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A31"/>
  </w:style>
  <w:style w:type="paragraph" w:styleId="Footer">
    <w:name w:val="footer"/>
    <w:basedOn w:val="Normal"/>
    <w:link w:val="FooterChar"/>
    <w:uiPriority w:val="99"/>
    <w:unhideWhenUsed/>
    <w:rsid w:val="00326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A31"/>
  </w:style>
  <w:style w:type="character" w:customStyle="1" w:styleId="Heading1Char">
    <w:name w:val="Heading 1 Char"/>
    <w:basedOn w:val="DefaultParagraphFont"/>
    <w:link w:val="Heading1"/>
    <w:uiPriority w:val="9"/>
    <w:rsid w:val="00326A31"/>
    <w:rPr>
      <w:rFonts w:ascii="Calibri Light" w:eastAsia="Times New Roman" w:hAnsi="Calibri Light" w:cs="Times New Roman"/>
      <w:color w:val="0070C0"/>
      <w:sz w:val="36"/>
      <w:szCs w:val="24"/>
      <w:lang w:eastAsia="en-GB"/>
    </w:rPr>
  </w:style>
  <w:style w:type="character" w:customStyle="1" w:styleId="Heading2Char">
    <w:name w:val="Heading 2 Char"/>
    <w:basedOn w:val="DefaultParagraphFont"/>
    <w:link w:val="Heading2"/>
    <w:uiPriority w:val="9"/>
    <w:rsid w:val="00326A31"/>
    <w:rPr>
      <w:rFonts w:ascii="Calibri Light" w:eastAsiaTheme="majorEastAsia" w:hAnsi="Calibri Light" w:cstheme="majorBidi"/>
      <w:color w:val="0070C0"/>
      <w:sz w:val="28"/>
      <w:szCs w:val="26"/>
    </w:rPr>
  </w:style>
  <w:style w:type="character" w:styleId="IntenseEmphasis">
    <w:name w:val="Intense Emphasis"/>
    <w:basedOn w:val="DefaultParagraphFont"/>
    <w:uiPriority w:val="21"/>
    <w:qFormat/>
    <w:rsid w:val="001761BE"/>
    <w:rPr>
      <w:i/>
      <w:iCs/>
      <w:color w:val="4F81BD" w:themeColor="accent1"/>
    </w:rPr>
  </w:style>
  <w:style w:type="paragraph" w:styleId="ListParagraph">
    <w:name w:val="List Paragraph"/>
    <w:basedOn w:val="Normal"/>
    <w:uiPriority w:val="34"/>
    <w:qFormat/>
    <w:rsid w:val="001761BE"/>
    <w:pPr>
      <w:ind w:left="720"/>
      <w:contextualSpacing/>
    </w:pPr>
  </w:style>
  <w:style w:type="paragraph" w:styleId="Title">
    <w:name w:val="Title"/>
    <w:basedOn w:val="Normal"/>
    <w:next w:val="Normal"/>
    <w:link w:val="TitleChar"/>
    <w:uiPriority w:val="10"/>
    <w:qFormat/>
    <w:rsid w:val="008B65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55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94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23964">
      <w:bodyDiv w:val="1"/>
      <w:marLeft w:val="0"/>
      <w:marRight w:val="0"/>
      <w:marTop w:val="0"/>
      <w:marBottom w:val="0"/>
      <w:divBdr>
        <w:top w:val="none" w:sz="0" w:space="0" w:color="auto"/>
        <w:left w:val="none" w:sz="0" w:space="0" w:color="auto"/>
        <w:bottom w:val="none" w:sz="0" w:space="0" w:color="auto"/>
        <w:right w:val="none" w:sz="0" w:space="0" w:color="auto"/>
      </w:divBdr>
      <w:divsChild>
        <w:div w:id="1732582252">
          <w:marLeft w:val="0"/>
          <w:marRight w:val="0"/>
          <w:marTop w:val="0"/>
          <w:marBottom w:val="0"/>
          <w:divBdr>
            <w:top w:val="none" w:sz="0" w:space="0" w:color="auto"/>
            <w:left w:val="none" w:sz="0" w:space="0" w:color="auto"/>
            <w:bottom w:val="none" w:sz="0" w:space="0" w:color="auto"/>
            <w:right w:val="none" w:sz="0" w:space="0" w:color="auto"/>
          </w:divBdr>
        </w:div>
        <w:div w:id="48385983">
          <w:marLeft w:val="0"/>
          <w:marRight w:val="0"/>
          <w:marTop w:val="0"/>
          <w:marBottom w:val="0"/>
          <w:divBdr>
            <w:top w:val="none" w:sz="0" w:space="0" w:color="auto"/>
            <w:left w:val="none" w:sz="0" w:space="0" w:color="auto"/>
            <w:bottom w:val="none" w:sz="0" w:space="0" w:color="auto"/>
            <w:right w:val="none" w:sz="0" w:space="0" w:color="auto"/>
          </w:divBdr>
        </w:div>
        <w:div w:id="2019114148">
          <w:marLeft w:val="0"/>
          <w:marRight w:val="0"/>
          <w:marTop w:val="0"/>
          <w:marBottom w:val="0"/>
          <w:divBdr>
            <w:top w:val="none" w:sz="0" w:space="0" w:color="auto"/>
            <w:left w:val="none" w:sz="0" w:space="0" w:color="auto"/>
            <w:bottom w:val="none" w:sz="0" w:space="0" w:color="auto"/>
            <w:right w:val="none" w:sz="0" w:space="0" w:color="auto"/>
          </w:divBdr>
        </w:div>
        <w:div w:id="1939364582">
          <w:marLeft w:val="0"/>
          <w:marRight w:val="0"/>
          <w:marTop w:val="0"/>
          <w:marBottom w:val="0"/>
          <w:divBdr>
            <w:top w:val="none" w:sz="0" w:space="0" w:color="auto"/>
            <w:left w:val="none" w:sz="0" w:space="0" w:color="auto"/>
            <w:bottom w:val="none" w:sz="0" w:space="0" w:color="auto"/>
            <w:right w:val="none" w:sz="0" w:space="0" w:color="auto"/>
          </w:divBdr>
        </w:div>
        <w:div w:id="1085104289">
          <w:marLeft w:val="0"/>
          <w:marRight w:val="0"/>
          <w:marTop w:val="0"/>
          <w:marBottom w:val="0"/>
          <w:divBdr>
            <w:top w:val="none" w:sz="0" w:space="0" w:color="auto"/>
            <w:left w:val="none" w:sz="0" w:space="0" w:color="auto"/>
            <w:bottom w:val="none" w:sz="0" w:space="0" w:color="auto"/>
            <w:right w:val="none" w:sz="0" w:space="0" w:color="auto"/>
          </w:divBdr>
        </w:div>
        <w:div w:id="688218282">
          <w:marLeft w:val="0"/>
          <w:marRight w:val="0"/>
          <w:marTop w:val="0"/>
          <w:marBottom w:val="0"/>
          <w:divBdr>
            <w:top w:val="none" w:sz="0" w:space="0" w:color="auto"/>
            <w:left w:val="none" w:sz="0" w:space="0" w:color="auto"/>
            <w:bottom w:val="none" w:sz="0" w:space="0" w:color="auto"/>
            <w:right w:val="none" w:sz="0" w:space="0" w:color="auto"/>
          </w:divBdr>
        </w:div>
        <w:div w:id="1945184423">
          <w:marLeft w:val="0"/>
          <w:marRight w:val="0"/>
          <w:marTop w:val="0"/>
          <w:marBottom w:val="0"/>
          <w:divBdr>
            <w:top w:val="none" w:sz="0" w:space="0" w:color="auto"/>
            <w:left w:val="none" w:sz="0" w:space="0" w:color="auto"/>
            <w:bottom w:val="none" w:sz="0" w:space="0" w:color="auto"/>
            <w:right w:val="none" w:sz="0" w:space="0" w:color="auto"/>
          </w:divBdr>
        </w:div>
        <w:div w:id="659311296">
          <w:marLeft w:val="0"/>
          <w:marRight w:val="0"/>
          <w:marTop w:val="0"/>
          <w:marBottom w:val="0"/>
          <w:divBdr>
            <w:top w:val="none" w:sz="0" w:space="0" w:color="auto"/>
            <w:left w:val="none" w:sz="0" w:space="0" w:color="auto"/>
            <w:bottom w:val="none" w:sz="0" w:space="0" w:color="auto"/>
            <w:right w:val="none" w:sz="0" w:space="0" w:color="auto"/>
          </w:divBdr>
        </w:div>
        <w:div w:id="1685862457">
          <w:marLeft w:val="0"/>
          <w:marRight w:val="0"/>
          <w:marTop w:val="0"/>
          <w:marBottom w:val="0"/>
          <w:divBdr>
            <w:top w:val="none" w:sz="0" w:space="0" w:color="auto"/>
            <w:left w:val="none" w:sz="0" w:space="0" w:color="auto"/>
            <w:bottom w:val="none" w:sz="0" w:space="0" w:color="auto"/>
            <w:right w:val="none" w:sz="0" w:space="0" w:color="auto"/>
          </w:divBdr>
          <w:divsChild>
            <w:div w:id="1713186911">
              <w:marLeft w:val="0"/>
              <w:marRight w:val="0"/>
              <w:marTop w:val="0"/>
              <w:marBottom w:val="0"/>
              <w:divBdr>
                <w:top w:val="none" w:sz="0" w:space="0" w:color="auto"/>
                <w:left w:val="none" w:sz="0" w:space="0" w:color="auto"/>
                <w:bottom w:val="none" w:sz="0" w:space="0" w:color="auto"/>
                <w:right w:val="none" w:sz="0" w:space="0" w:color="auto"/>
              </w:divBdr>
            </w:div>
          </w:divsChild>
        </w:div>
        <w:div w:id="434179610">
          <w:marLeft w:val="0"/>
          <w:marRight w:val="0"/>
          <w:marTop w:val="0"/>
          <w:marBottom w:val="0"/>
          <w:divBdr>
            <w:top w:val="none" w:sz="0" w:space="0" w:color="auto"/>
            <w:left w:val="none" w:sz="0" w:space="0" w:color="auto"/>
            <w:bottom w:val="none" w:sz="0" w:space="0" w:color="auto"/>
            <w:right w:val="none" w:sz="0" w:space="0" w:color="auto"/>
          </w:divBdr>
          <w:divsChild>
            <w:div w:id="267392779">
              <w:marLeft w:val="0"/>
              <w:marRight w:val="0"/>
              <w:marTop w:val="0"/>
              <w:marBottom w:val="0"/>
              <w:divBdr>
                <w:top w:val="none" w:sz="0" w:space="0" w:color="auto"/>
                <w:left w:val="none" w:sz="0" w:space="0" w:color="auto"/>
                <w:bottom w:val="none" w:sz="0" w:space="0" w:color="auto"/>
                <w:right w:val="none" w:sz="0" w:space="0" w:color="auto"/>
              </w:divBdr>
            </w:div>
          </w:divsChild>
        </w:div>
        <w:div w:id="598950823">
          <w:marLeft w:val="0"/>
          <w:marRight w:val="0"/>
          <w:marTop w:val="0"/>
          <w:marBottom w:val="0"/>
          <w:divBdr>
            <w:top w:val="none" w:sz="0" w:space="0" w:color="auto"/>
            <w:left w:val="none" w:sz="0" w:space="0" w:color="auto"/>
            <w:bottom w:val="none" w:sz="0" w:space="0" w:color="auto"/>
            <w:right w:val="none" w:sz="0" w:space="0" w:color="auto"/>
          </w:divBdr>
          <w:divsChild>
            <w:div w:id="924192366">
              <w:marLeft w:val="0"/>
              <w:marRight w:val="0"/>
              <w:marTop w:val="0"/>
              <w:marBottom w:val="0"/>
              <w:divBdr>
                <w:top w:val="none" w:sz="0" w:space="0" w:color="auto"/>
                <w:left w:val="none" w:sz="0" w:space="0" w:color="auto"/>
                <w:bottom w:val="none" w:sz="0" w:space="0" w:color="auto"/>
                <w:right w:val="none" w:sz="0" w:space="0" w:color="auto"/>
              </w:divBdr>
            </w:div>
          </w:divsChild>
        </w:div>
        <w:div w:id="134808754">
          <w:marLeft w:val="0"/>
          <w:marRight w:val="0"/>
          <w:marTop w:val="0"/>
          <w:marBottom w:val="0"/>
          <w:divBdr>
            <w:top w:val="none" w:sz="0" w:space="0" w:color="auto"/>
            <w:left w:val="none" w:sz="0" w:space="0" w:color="auto"/>
            <w:bottom w:val="none" w:sz="0" w:space="0" w:color="auto"/>
            <w:right w:val="none" w:sz="0" w:space="0" w:color="auto"/>
          </w:divBdr>
          <w:divsChild>
            <w:div w:id="708605674">
              <w:marLeft w:val="0"/>
              <w:marRight w:val="0"/>
              <w:marTop w:val="0"/>
              <w:marBottom w:val="0"/>
              <w:divBdr>
                <w:top w:val="none" w:sz="0" w:space="0" w:color="auto"/>
                <w:left w:val="none" w:sz="0" w:space="0" w:color="auto"/>
                <w:bottom w:val="none" w:sz="0" w:space="0" w:color="auto"/>
                <w:right w:val="none" w:sz="0" w:space="0" w:color="auto"/>
              </w:divBdr>
            </w:div>
          </w:divsChild>
        </w:div>
        <w:div w:id="752314337">
          <w:marLeft w:val="0"/>
          <w:marRight w:val="0"/>
          <w:marTop w:val="0"/>
          <w:marBottom w:val="0"/>
          <w:divBdr>
            <w:top w:val="none" w:sz="0" w:space="0" w:color="auto"/>
            <w:left w:val="none" w:sz="0" w:space="0" w:color="auto"/>
            <w:bottom w:val="none" w:sz="0" w:space="0" w:color="auto"/>
            <w:right w:val="none" w:sz="0" w:space="0" w:color="auto"/>
          </w:divBdr>
        </w:div>
        <w:div w:id="1014573447">
          <w:marLeft w:val="0"/>
          <w:marRight w:val="0"/>
          <w:marTop w:val="0"/>
          <w:marBottom w:val="0"/>
          <w:divBdr>
            <w:top w:val="none" w:sz="0" w:space="0" w:color="auto"/>
            <w:left w:val="none" w:sz="0" w:space="0" w:color="auto"/>
            <w:bottom w:val="none" w:sz="0" w:space="0" w:color="auto"/>
            <w:right w:val="none" w:sz="0" w:space="0" w:color="auto"/>
          </w:divBdr>
        </w:div>
        <w:div w:id="514031107">
          <w:marLeft w:val="0"/>
          <w:marRight w:val="0"/>
          <w:marTop w:val="0"/>
          <w:marBottom w:val="0"/>
          <w:divBdr>
            <w:top w:val="none" w:sz="0" w:space="0" w:color="auto"/>
            <w:left w:val="none" w:sz="0" w:space="0" w:color="auto"/>
            <w:bottom w:val="none" w:sz="0" w:space="0" w:color="auto"/>
            <w:right w:val="none" w:sz="0" w:space="0" w:color="auto"/>
          </w:divBdr>
          <w:divsChild>
            <w:div w:id="1654723369">
              <w:marLeft w:val="0"/>
              <w:marRight w:val="0"/>
              <w:marTop w:val="0"/>
              <w:marBottom w:val="0"/>
              <w:divBdr>
                <w:top w:val="none" w:sz="0" w:space="0" w:color="auto"/>
                <w:left w:val="none" w:sz="0" w:space="0" w:color="auto"/>
                <w:bottom w:val="none" w:sz="0" w:space="0" w:color="auto"/>
                <w:right w:val="none" w:sz="0" w:space="0" w:color="auto"/>
              </w:divBdr>
            </w:div>
          </w:divsChild>
        </w:div>
        <w:div w:id="1992169294">
          <w:marLeft w:val="0"/>
          <w:marRight w:val="0"/>
          <w:marTop w:val="0"/>
          <w:marBottom w:val="0"/>
          <w:divBdr>
            <w:top w:val="none" w:sz="0" w:space="0" w:color="auto"/>
            <w:left w:val="none" w:sz="0" w:space="0" w:color="auto"/>
            <w:bottom w:val="none" w:sz="0" w:space="0" w:color="auto"/>
            <w:right w:val="none" w:sz="0" w:space="0" w:color="auto"/>
          </w:divBdr>
          <w:divsChild>
            <w:div w:id="1795365826">
              <w:marLeft w:val="0"/>
              <w:marRight w:val="0"/>
              <w:marTop w:val="0"/>
              <w:marBottom w:val="0"/>
              <w:divBdr>
                <w:top w:val="none" w:sz="0" w:space="0" w:color="auto"/>
                <w:left w:val="none" w:sz="0" w:space="0" w:color="auto"/>
                <w:bottom w:val="none" w:sz="0" w:space="0" w:color="auto"/>
                <w:right w:val="none" w:sz="0" w:space="0" w:color="auto"/>
              </w:divBdr>
            </w:div>
          </w:divsChild>
        </w:div>
        <w:div w:id="732118019">
          <w:marLeft w:val="0"/>
          <w:marRight w:val="0"/>
          <w:marTop w:val="0"/>
          <w:marBottom w:val="0"/>
          <w:divBdr>
            <w:top w:val="none" w:sz="0" w:space="0" w:color="auto"/>
            <w:left w:val="none" w:sz="0" w:space="0" w:color="auto"/>
            <w:bottom w:val="none" w:sz="0" w:space="0" w:color="auto"/>
            <w:right w:val="none" w:sz="0" w:space="0" w:color="auto"/>
          </w:divBdr>
        </w:div>
        <w:div w:id="1796558404">
          <w:marLeft w:val="0"/>
          <w:marRight w:val="0"/>
          <w:marTop w:val="0"/>
          <w:marBottom w:val="0"/>
          <w:divBdr>
            <w:top w:val="none" w:sz="0" w:space="0" w:color="auto"/>
            <w:left w:val="none" w:sz="0" w:space="0" w:color="auto"/>
            <w:bottom w:val="none" w:sz="0" w:space="0" w:color="auto"/>
            <w:right w:val="none" w:sz="0" w:space="0" w:color="auto"/>
          </w:divBdr>
        </w:div>
        <w:div w:id="646863098">
          <w:marLeft w:val="0"/>
          <w:marRight w:val="0"/>
          <w:marTop w:val="0"/>
          <w:marBottom w:val="0"/>
          <w:divBdr>
            <w:top w:val="none" w:sz="0" w:space="0" w:color="auto"/>
            <w:left w:val="none" w:sz="0" w:space="0" w:color="auto"/>
            <w:bottom w:val="none" w:sz="0" w:space="0" w:color="auto"/>
            <w:right w:val="none" w:sz="0" w:space="0" w:color="auto"/>
          </w:divBdr>
        </w:div>
        <w:div w:id="519320982">
          <w:marLeft w:val="0"/>
          <w:marRight w:val="0"/>
          <w:marTop w:val="0"/>
          <w:marBottom w:val="0"/>
          <w:divBdr>
            <w:top w:val="none" w:sz="0" w:space="0" w:color="auto"/>
            <w:left w:val="none" w:sz="0" w:space="0" w:color="auto"/>
            <w:bottom w:val="none" w:sz="0" w:space="0" w:color="auto"/>
            <w:right w:val="none" w:sz="0" w:space="0" w:color="auto"/>
          </w:divBdr>
        </w:div>
        <w:div w:id="1163155776">
          <w:marLeft w:val="0"/>
          <w:marRight w:val="0"/>
          <w:marTop w:val="0"/>
          <w:marBottom w:val="0"/>
          <w:divBdr>
            <w:top w:val="none" w:sz="0" w:space="0" w:color="auto"/>
            <w:left w:val="none" w:sz="0" w:space="0" w:color="auto"/>
            <w:bottom w:val="none" w:sz="0" w:space="0" w:color="auto"/>
            <w:right w:val="none" w:sz="0" w:space="0" w:color="auto"/>
          </w:divBdr>
        </w:div>
        <w:div w:id="478769767">
          <w:marLeft w:val="0"/>
          <w:marRight w:val="0"/>
          <w:marTop w:val="0"/>
          <w:marBottom w:val="0"/>
          <w:divBdr>
            <w:top w:val="none" w:sz="0" w:space="0" w:color="auto"/>
            <w:left w:val="none" w:sz="0" w:space="0" w:color="auto"/>
            <w:bottom w:val="none" w:sz="0" w:space="0" w:color="auto"/>
            <w:right w:val="none" w:sz="0" w:space="0" w:color="auto"/>
          </w:divBdr>
        </w:div>
        <w:div w:id="290064672">
          <w:marLeft w:val="0"/>
          <w:marRight w:val="0"/>
          <w:marTop w:val="0"/>
          <w:marBottom w:val="0"/>
          <w:divBdr>
            <w:top w:val="none" w:sz="0" w:space="0" w:color="auto"/>
            <w:left w:val="none" w:sz="0" w:space="0" w:color="auto"/>
            <w:bottom w:val="none" w:sz="0" w:space="0" w:color="auto"/>
            <w:right w:val="none" w:sz="0" w:space="0" w:color="auto"/>
          </w:divBdr>
        </w:div>
        <w:div w:id="296109918">
          <w:marLeft w:val="0"/>
          <w:marRight w:val="0"/>
          <w:marTop w:val="0"/>
          <w:marBottom w:val="0"/>
          <w:divBdr>
            <w:top w:val="none" w:sz="0" w:space="0" w:color="auto"/>
            <w:left w:val="none" w:sz="0" w:space="0" w:color="auto"/>
            <w:bottom w:val="none" w:sz="0" w:space="0" w:color="auto"/>
            <w:right w:val="none" w:sz="0" w:space="0" w:color="auto"/>
          </w:divBdr>
        </w:div>
        <w:div w:id="1858041125">
          <w:marLeft w:val="0"/>
          <w:marRight w:val="0"/>
          <w:marTop w:val="0"/>
          <w:marBottom w:val="0"/>
          <w:divBdr>
            <w:top w:val="none" w:sz="0" w:space="0" w:color="auto"/>
            <w:left w:val="none" w:sz="0" w:space="0" w:color="auto"/>
            <w:bottom w:val="none" w:sz="0" w:space="0" w:color="auto"/>
            <w:right w:val="none" w:sz="0" w:space="0" w:color="auto"/>
          </w:divBdr>
        </w:div>
        <w:div w:id="1128815640">
          <w:marLeft w:val="0"/>
          <w:marRight w:val="0"/>
          <w:marTop w:val="0"/>
          <w:marBottom w:val="0"/>
          <w:divBdr>
            <w:top w:val="none" w:sz="0" w:space="0" w:color="auto"/>
            <w:left w:val="none" w:sz="0" w:space="0" w:color="auto"/>
            <w:bottom w:val="none" w:sz="0" w:space="0" w:color="auto"/>
            <w:right w:val="none" w:sz="0" w:space="0" w:color="auto"/>
          </w:divBdr>
        </w:div>
        <w:div w:id="499464468">
          <w:marLeft w:val="0"/>
          <w:marRight w:val="0"/>
          <w:marTop w:val="0"/>
          <w:marBottom w:val="0"/>
          <w:divBdr>
            <w:top w:val="none" w:sz="0" w:space="0" w:color="auto"/>
            <w:left w:val="none" w:sz="0" w:space="0" w:color="auto"/>
            <w:bottom w:val="none" w:sz="0" w:space="0" w:color="auto"/>
            <w:right w:val="none" w:sz="0" w:space="0" w:color="auto"/>
          </w:divBdr>
        </w:div>
        <w:div w:id="1492720308">
          <w:marLeft w:val="0"/>
          <w:marRight w:val="0"/>
          <w:marTop w:val="0"/>
          <w:marBottom w:val="0"/>
          <w:divBdr>
            <w:top w:val="none" w:sz="0" w:space="0" w:color="auto"/>
            <w:left w:val="none" w:sz="0" w:space="0" w:color="auto"/>
            <w:bottom w:val="none" w:sz="0" w:space="0" w:color="auto"/>
            <w:right w:val="none" w:sz="0" w:space="0" w:color="auto"/>
          </w:divBdr>
        </w:div>
        <w:div w:id="7828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asters2014@gmail.com" TargetMode="External"/><Relationship Id="rId3" Type="http://schemas.openxmlformats.org/officeDocument/2006/relationships/settings" Target="settings.xml"/><Relationship Id="rId7" Type="http://schemas.openxmlformats.org/officeDocument/2006/relationships/hyperlink" Target="https://www.plymouth.ac.uk/news/heads-of-terms-agreed-over-brixham-labora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Masters</dc:creator>
  <cp:keywords/>
  <dc:description/>
  <cp:lastModifiedBy>Jim Masters</cp:lastModifiedBy>
  <cp:revision>3</cp:revision>
  <cp:lastPrinted>2017-02-01T15:27:00Z</cp:lastPrinted>
  <dcterms:created xsi:type="dcterms:W3CDTF">2017-02-01T15:28:00Z</dcterms:created>
  <dcterms:modified xsi:type="dcterms:W3CDTF">2017-02-02T14:12:00Z</dcterms:modified>
</cp:coreProperties>
</file>